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7836"/>
      </w:tblGrid>
      <w:tr w:rsidR="00A943B6">
        <w:tc>
          <w:tcPr>
            <w:tcW w:w="2015" w:type="dxa"/>
          </w:tcPr>
          <w:p w:rsidR="00A943B6" w:rsidRDefault="00085CC6">
            <w:pPr>
              <w:pStyle w:val="Kopfzeile"/>
              <w:tabs>
                <w:tab w:val="clear" w:pos="4536"/>
                <w:tab w:val="clear" w:pos="9072"/>
              </w:tabs>
              <w:ind w:right="-113"/>
              <w:rPr>
                <w:rFonts w:ascii="Times New Roman" w:hAnsi="Times New Roman"/>
                <w:spacing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pacing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204470</wp:posOffset>
                  </wp:positionV>
                  <wp:extent cx="1235075" cy="1115695"/>
                  <wp:effectExtent l="0" t="0" r="3175" b="8255"/>
                  <wp:wrapTight wrapText="bothSides">
                    <wp:wrapPolygon edited="0">
                      <wp:start x="0" y="0"/>
                      <wp:lineTo x="0" y="21391"/>
                      <wp:lineTo x="21322" y="21391"/>
                      <wp:lineTo x="21322" y="0"/>
                      <wp:lineTo x="0" y="0"/>
                    </wp:wrapPolygon>
                  </wp:wrapTight>
                  <wp:docPr id="3" name="Bild 3" descr="LKR_Logo_graustfen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KR_Logo_graustfen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36" w:type="dxa"/>
          </w:tcPr>
          <w:p w:rsidR="00ED4316" w:rsidRDefault="00ED4316" w:rsidP="00ED4316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ind w:left="1813" w:right="139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Landratsamt Rottweil</w:t>
            </w:r>
            <w:r>
              <w:rPr>
                <w:b/>
                <w:bCs/>
              </w:rPr>
              <w:t xml:space="preserve"> </w:t>
            </w:r>
          </w:p>
          <w:p w:rsidR="00ED4316" w:rsidRDefault="00ED4316" w:rsidP="00ED4316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ind w:left="1813" w:right="139"/>
              <w:rPr>
                <w:b/>
                <w:bCs/>
              </w:rPr>
            </w:pPr>
            <w:r>
              <w:rPr>
                <w:b/>
                <w:bCs/>
              </w:rPr>
              <w:t>Straßenbauamt</w:t>
            </w:r>
          </w:p>
          <w:p w:rsidR="00ED4316" w:rsidRDefault="00ED4316" w:rsidP="00ED4316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ind w:left="1813" w:right="139"/>
              <w:rPr>
                <w:b/>
                <w:bCs/>
              </w:rPr>
            </w:pPr>
            <w:r>
              <w:rPr>
                <w:b/>
                <w:bCs/>
              </w:rPr>
              <w:t>Königstraße 36</w:t>
            </w:r>
          </w:p>
          <w:p w:rsidR="00ED4316" w:rsidRDefault="00ED4316" w:rsidP="00ED4316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ind w:left="1813" w:right="139"/>
              <w:rPr>
                <w:b/>
                <w:bCs/>
              </w:rPr>
            </w:pPr>
            <w:r>
              <w:rPr>
                <w:b/>
                <w:bCs/>
              </w:rPr>
              <w:t>78628 Rottweil</w:t>
            </w:r>
          </w:p>
          <w:p w:rsidR="00ED4316" w:rsidRDefault="00ED4316" w:rsidP="00ED4316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ind w:left="1813" w:right="139"/>
            </w:pPr>
            <w:r>
              <w:br/>
              <w:t>Tel.: 0741 / 244 – 528, Fax: 0741 / 244 - 566</w:t>
            </w:r>
          </w:p>
          <w:p w:rsidR="00A943B6" w:rsidRDefault="00A943B6">
            <w:pPr>
              <w:pStyle w:val="Kopfzeile"/>
              <w:tabs>
                <w:tab w:val="clear" w:pos="4536"/>
                <w:tab w:val="clear" w:pos="9072"/>
              </w:tabs>
              <w:ind w:right="-113"/>
              <w:rPr>
                <w:rFonts w:ascii="Times New Roman" w:hAnsi="Times New Roman"/>
                <w:spacing w:val="8"/>
                <w:sz w:val="26"/>
              </w:rPr>
            </w:pPr>
          </w:p>
        </w:tc>
      </w:tr>
    </w:tbl>
    <w:p w:rsidR="00A943B6" w:rsidRDefault="00A943B6">
      <w:pPr>
        <w:pStyle w:val="Text"/>
        <w:tabs>
          <w:tab w:val="left" w:pos="498"/>
          <w:tab w:val="left" w:pos="2436"/>
          <w:tab w:val="left" w:pos="6483"/>
          <w:tab w:val="left" w:pos="7110"/>
          <w:tab w:val="left" w:pos="7965"/>
        </w:tabs>
        <w:spacing w:line="240" w:lineRule="auto"/>
        <w:rPr>
          <w:sz w:val="10"/>
        </w:rPr>
      </w:pPr>
    </w:p>
    <w:p w:rsidR="00A943B6" w:rsidRDefault="00A943B6">
      <w:pPr>
        <w:pStyle w:val="Text"/>
        <w:tabs>
          <w:tab w:val="left" w:pos="498"/>
          <w:tab w:val="left" w:pos="2436"/>
          <w:tab w:val="left" w:pos="6483"/>
          <w:tab w:val="left" w:pos="7110"/>
          <w:tab w:val="left" w:pos="7965"/>
        </w:tabs>
        <w:spacing w:line="240" w:lineRule="auto"/>
        <w:rPr>
          <w:sz w:val="10"/>
        </w:rPr>
      </w:pPr>
    </w:p>
    <w:p w:rsidR="006513F4" w:rsidRDefault="00A943B6" w:rsidP="00ED4316">
      <w:pPr>
        <w:pStyle w:val="Text"/>
        <w:tabs>
          <w:tab w:val="left" w:pos="498"/>
          <w:tab w:val="left" w:pos="2436"/>
          <w:tab w:val="left" w:pos="6483"/>
          <w:tab w:val="left" w:pos="7110"/>
          <w:tab w:val="left" w:pos="7965"/>
        </w:tabs>
        <w:spacing w:line="240" w:lineRule="auto"/>
      </w:pPr>
      <w:r>
        <w:t>a)</w:t>
      </w:r>
      <w:r>
        <w:tab/>
      </w:r>
      <w:r w:rsidR="00ED4316">
        <w:t>Landratsamt Rottweil, Straßenbauamt, Königstraße 36, 78628 Rottweil</w:t>
      </w:r>
      <w:r w:rsidR="006513F4">
        <w:br/>
      </w:r>
      <w:r w:rsidR="006513F4">
        <w:tab/>
        <w:t>Tel.: 0741 / 244 528, Fax: 0741 / 244 566</w:t>
      </w:r>
    </w:p>
    <w:p w:rsidR="008F0102" w:rsidRDefault="00ED4316" w:rsidP="00ED4316">
      <w:pPr>
        <w:pStyle w:val="Text"/>
        <w:tabs>
          <w:tab w:val="left" w:pos="498"/>
          <w:tab w:val="left" w:pos="2436"/>
          <w:tab w:val="left" w:pos="6483"/>
          <w:tab w:val="left" w:pos="7110"/>
          <w:tab w:val="left" w:pos="7965"/>
        </w:tabs>
        <w:spacing w:line="240" w:lineRule="auto"/>
      </w:pPr>
      <w:r>
        <w:br/>
      </w:r>
    </w:p>
    <w:p w:rsidR="00A943B6" w:rsidRDefault="00A943B6">
      <w:pPr>
        <w:pStyle w:val="Text"/>
        <w:tabs>
          <w:tab w:val="left" w:pos="498"/>
          <w:tab w:val="left" w:pos="2436"/>
          <w:tab w:val="left" w:pos="6483"/>
          <w:tab w:val="left" w:pos="7110"/>
          <w:tab w:val="left" w:pos="7965"/>
        </w:tabs>
        <w:spacing w:line="240" w:lineRule="auto"/>
      </w:pPr>
      <w:r>
        <w:t>b)</w:t>
      </w:r>
      <w:r>
        <w:tab/>
        <w:t>Öffentliche Ausschreibung nach VOB/A</w:t>
      </w:r>
    </w:p>
    <w:p w:rsidR="008F0102" w:rsidRDefault="008F0102">
      <w:pPr>
        <w:pStyle w:val="Text"/>
        <w:tabs>
          <w:tab w:val="left" w:pos="498"/>
          <w:tab w:val="left" w:pos="2436"/>
          <w:tab w:val="left" w:pos="6483"/>
          <w:tab w:val="left" w:pos="7110"/>
          <w:tab w:val="left" w:pos="7965"/>
        </w:tabs>
        <w:spacing w:line="240" w:lineRule="auto"/>
      </w:pPr>
    </w:p>
    <w:p w:rsidR="00AA76FC" w:rsidRDefault="00A943B6" w:rsidP="00AA76FC">
      <w:pPr>
        <w:pStyle w:val="Text"/>
        <w:tabs>
          <w:tab w:val="left" w:pos="498"/>
          <w:tab w:val="left" w:pos="2436"/>
          <w:tab w:val="left" w:pos="6483"/>
          <w:tab w:val="left" w:pos="7110"/>
          <w:tab w:val="left" w:pos="7965"/>
        </w:tabs>
        <w:spacing w:line="240" w:lineRule="auto"/>
      </w:pPr>
      <w:r>
        <w:t>c)</w:t>
      </w:r>
      <w:r>
        <w:tab/>
      </w:r>
      <w:r w:rsidR="00AA76FC">
        <w:t xml:space="preserve">ggf. Auftragsvergabe auf </w:t>
      </w:r>
      <w:proofErr w:type="spellStart"/>
      <w:r w:rsidR="00AA76FC">
        <w:t>elektron</w:t>
      </w:r>
      <w:proofErr w:type="spellEnd"/>
      <w:r w:rsidR="00AA76FC">
        <w:t xml:space="preserve">. Wege und Verfahren der </w:t>
      </w:r>
      <w:proofErr w:type="spellStart"/>
      <w:r w:rsidR="00AA76FC">
        <w:t>Ver</w:t>
      </w:r>
      <w:proofErr w:type="spellEnd"/>
      <w:r w:rsidR="00AA76FC">
        <w:t>- und Entschlüsselung</w:t>
      </w:r>
    </w:p>
    <w:p w:rsidR="008F0102" w:rsidRDefault="008F0102" w:rsidP="00AA76FC">
      <w:pPr>
        <w:pStyle w:val="Text"/>
        <w:tabs>
          <w:tab w:val="left" w:pos="498"/>
          <w:tab w:val="left" w:pos="2436"/>
          <w:tab w:val="left" w:pos="6483"/>
          <w:tab w:val="left" w:pos="7110"/>
          <w:tab w:val="left" w:pos="7965"/>
        </w:tabs>
        <w:spacing w:line="240" w:lineRule="auto"/>
      </w:pPr>
    </w:p>
    <w:p w:rsidR="00FB536F" w:rsidRDefault="00AA76FC">
      <w:pPr>
        <w:pStyle w:val="Text"/>
        <w:tabs>
          <w:tab w:val="left" w:pos="498"/>
          <w:tab w:val="left" w:pos="2436"/>
          <w:tab w:val="left" w:pos="6483"/>
          <w:tab w:val="left" w:pos="7110"/>
          <w:tab w:val="left" w:pos="7965"/>
        </w:tabs>
        <w:spacing w:line="240" w:lineRule="auto"/>
      </w:pPr>
      <w:r>
        <w:t>d)</w:t>
      </w:r>
      <w:r>
        <w:tab/>
      </w:r>
      <w:r w:rsidR="00A943B6">
        <w:t>Art des Auftrages</w:t>
      </w:r>
      <w:r w:rsidR="001A45EB">
        <w:t xml:space="preserve">, </w:t>
      </w:r>
      <w:r w:rsidR="00D53652">
        <w:fldChar w:fldCharType="begin">
          <w:ffData>
            <w:name w:val="Text13"/>
            <w:enabled/>
            <w:calcOnExit w:val="0"/>
            <w:textInput>
              <w:default w:val="B 462 OU Sulgen Fahrbahndeckenerneuerung"/>
            </w:textInput>
          </w:ffData>
        </w:fldChar>
      </w:r>
      <w:bookmarkStart w:id="1" w:name="Text13"/>
      <w:r w:rsidR="00D53652">
        <w:instrText xml:space="preserve"> FORMTEXT </w:instrText>
      </w:r>
      <w:r w:rsidR="00D53652">
        <w:fldChar w:fldCharType="separate"/>
      </w:r>
      <w:r w:rsidR="00D53652">
        <w:rPr>
          <w:noProof/>
        </w:rPr>
        <w:t>B 462 OU Sulgen Fahrbahndeckenerneuerung</w:t>
      </w:r>
      <w:r w:rsidR="00D53652">
        <w:fldChar w:fldCharType="end"/>
      </w:r>
      <w:bookmarkEnd w:id="1"/>
      <w:r w:rsidR="004C4CE7">
        <w:br/>
      </w:r>
      <w:r w:rsidR="00A943B6">
        <w:tab/>
      </w:r>
      <w:r w:rsidR="004C4CE7">
        <w:t>Vergabenummer</w:t>
      </w:r>
      <w:r w:rsidR="00CB3723">
        <w:t xml:space="preserve">: </w:t>
      </w:r>
      <w:r w:rsidR="00A943B6" w:rsidRPr="00CC73EA">
        <w:rPr>
          <w:color w:val="FF0000"/>
        </w:rPr>
        <w:t xml:space="preserve"> </w:t>
      </w:r>
      <w:r w:rsidR="00C41DCA" w:rsidRPr="00C41DCA">
        <w:rPr>
          <w:color w:val="auto"/>
        </w:rPr>
        <w:t>LRARW-SBA-2019-0006</w:t>
      </w:r>
    </w:p>
    <w:p w:rsidR="00FB536F" w:rsidRDefault="00FB536F">
      <w:pPr>
        <w:pStyle w:val="Text"/>
        <w:tabs>
          <w:tab w:val="left" w:pos="498"/>
          <w:tab w:val="left" w:pos="2436"/>
          <w:tab w:val="left" w:pos="6483"/>
          <w:tab w:val="left" w:pos="7110"/>
          <w:tab w:val="left" w:pos="7965"/>
        </w:tabs>
        <w:spacing w:line="240" w:lineRule="auto"/>
      </w:pPr>
    </w:p>
    <w:p w:rsidR="008F0102" w:rsidRDefault="00AA76FC">
      <w:pPr>
        <w:pStyle w:val="Text"/>
        <w:tabs>
          <w:tab w:val="left" w:pos="498"/>
          <w:tab w:val="left" w:pos="2436"/>
          <w:tab w:val="left" w:pos="6483"/>
          <w:tab w:val="left" w:pos="7110"/>
          <w:tab w:val="left" w:pos="7965"/>
        </w:tabs>
        <w:spacing w:line="240" w:lineRule="auto"/>
      </w:pPr>
      <w:r>
        <w:t>e</w:t>
      </w:r>
      <w:r w:rsidR="00A943B6">
        <w:t>)</w:t>
      </w:r>
      <w:r w:rsidR="00A943B6">
        <w:tab/>
        <w:t>Ort der Ausführung</w:t>
      </w:r>
      <w:r w:rsidR="00FB536F">
        <w:t xml:space="preserve">: </w:t>
      </w:r>
      <w:r w:rsidR="001748D6">
        <w:fldChar w:fldCharType="begin">
          <w:ffData>
            <w:name w:val="Text8"/>
            <w:enabled/>
            <w:calcOnExit w:val="0"/>
            <w:textInput>
              <w:default w:val="78713 Schramberg, Sulgen"/>
            </w:textInput>
          </w:ffData>
        </w:fldChar>
      </w:r>
      <w:bookmarkStart w:id="2" w:name="Text8"/>
      <w:r w:rsidR="001748D6">
        <w:instrText xml:space="preserve"> FORMTEXT </w:instrText>
      </w:r>
      <w:r w:rsidR="001748D6">
        <w:fldChar w:fldCharType="separate"/>
      </w:r>
      <w:r w:rsidR="001748D6">
        <w:rPr>
          <w:noProof/>
        </w:rPr>
        <w:t xml:space="preserve">78713 Schramberg, </w:t>
      </w:r>
      <w:r w:rsidR="00CC73EA">
        <w:rPr>
          <w:noProof/>
        </w:rPr>
        <w:t xml:space="preserve">Umfahrung </w:t>
      </w:r>
      <w:r w:rsidR="001748D6">
        <w:rPr>
          <w:noProof/>
        </w:rPr>
        <w:t>Sulgen</w:t>
      </w:r>
      <w:r w:rsidR="001748D6">
        <w:fldChar w:fldCharType="end"/>
      </w:r>
      <w:bookmarkEnd w:id="2"/>
    </w:p>
    <w:p w:rsidR="00FB536F" w:rsidRDefault="00FB536F">
      <w:pPr>
        <w:pStyle w:val="Text"/>
        <w:tabs>
          <w:tab w:val="left" w:pos="498"/>
          <w:tab w:val="left" w:pos="2436"/>
          <w:tab w:val="left" w:pos="6483"/>
          <w:tab w:val="left" w:pos="7110"/>
          <w:tab w:val="left" w:pos="7965"/>
        </w:tabs>
        <w:spacing w:line="240" w:lineRule="auto"/>
      </w:pPr>
    </w:p>
    <w:p w:rsidR="00A943B6" w:rsidRDefault="00AA76FC">
      <w:pPr>
        <w:pStyle w:val="Text"/>
        <w:tabs>
          <w:tab w:val="left" w:pos="498"/>
          <w:tab w:val="left" w:pos="2436"/>
          <w:tab w:val="left" w:pos="6483"/>
          <w:tab w:val="left" w:pos="7110"/>
          <w:tab w:val="left" w:pos="7965"/>
        </w:tabs>
        <w:spacing w:line="240" w:lineRule="auto"/>
      </w:pPr>
      <w:r>
        <w:t>f</w:t>
      </w:r>
      <w:r w:rsidR="00A943B6">
        <w:t>)</w:t>
      </w:r>
      <w:r w:rsidR="00A943B6">
        <w:tab/>
        <w:t>Wesentliche Arbeiten:</w:t>
      </w:r>
    </w:p>
    <w:p w:rsidR="00B416E3" w:rsidRDefault="00B416E3" w:rsidP="00B416E3">
      <w:pPr>
        <w:pStyle w:val="Text"/>
        <w:tabs>
          <w:tab w:val="left" w:pos="498"/>
          <w:tab w:val="left" w:pos="3420"/>
          <w:tab w:val="right" w:pos="3542"/>
          <w:tab w:val="left" w:pos="4454"/>
          <w:tab w:val="left" w:pos="5138"/>
          <w:tab w:val="left" w:pos="7110"/>
          <w:tab w:val="left" w:pos="7965"/>
        </w:tabs>
        <w:spacing w:line="240" w:lineRule="auto"/>
      </w:pPr>
      <w:r>
        <w:tab/>
      </w:r>
      <w:r>
        <w:tab/>
      </w:r>
      <w:r>
        <w:tab/>
        <w:t>505 t Frostschutzschicht zum Profilausgleich</w:t>
      </w:r>
      <w:r w:rsidR="00A943B6">
        <w:tab/>
      </w:r>
      <w:r w:rsidR="00A943B6">
        <w:tab/>
      </w:r>
    </w:p>
    <w:p w:rsidR="00B416E3" w:rsidRDefault="00B416E3" w:rsidP="00B416E3">
      <w:pPr>
        <w:pStyle w:val="Text"/>
        <w:tabs>
          <w:tab w:val="left" w:pos="498"/>
          <w:tab w:val="left" w:pos="3420"/>
          <w:tab w:val="right" w:pos="3542"/>
          <w:tab w:val="left" w:pos="4454"/>
          <w:tab w:val="left" w:pos="5138"/>
          <w:tab w:val="left" w:pos="7110"/>
          <w:tab w:val="left" w:pos="7965"/>
        </w:tabs>
        <w:spacing w:line="240" w:lineRule="auto"/>
      </w:pPr>
      <w:r>
        <w:tab/>
      </w:r>
      <w:r>
        <w:tab/>
      </w:r>
      <w:r>
        <w:tab/>
      </w:r>
      <w:r w:rsidR="001748D6">
        <w:t>18.700 m² Asphalttragschicht AC 32 T S herstellen, 14 cm stark</w:t>
      </w:r>
    </w:p>
    <w:p w:rsidR="00B416E3" w:rsidRDefault="00FB536F" w:rsidP="00FB536F">
      <w:pPr>
        <w:pStyle w:val="Text"/>
        <w:tabs>
          <w:tab w:val="left" w:pos="498"/>
          <w:tab w:val="left" w:pos="3420"/>
          <w:tab w:val="right" w:pos="3542"/>
          <w:tab w:val="left" w:pos="4454"/>
          <w:tab w:val="left" w:pos="5138"/>
          <w:tab w:val="left" w:pos="7110"/>
          <w:tab w:val="left" w:pos="7965"/>
        </w:tabs>
        <w:spacing w:line="240" w:lineRule="auto"/>
      </w:pPr>
      <w:r>
        <w:tab/>
      </w:r>
      <w:r>
        <w:tab/>
      </w:r>
      <w:r>
        <w:tab/>
      </w:r>
      <w:r w:rsidR="001748D6">
        <w:t xml:space="preserve">43.300 m² Asphaltbinderschicht AC 16 B S SG herstellen, 8 cm stark </w:t>
      </w:r>
    </w:p>
    <w:p w:rsidR="00FB536F" w:rsidRDefault="00B416E3" w:rsidP="00FB536F">
      <w:pPr>
        <w:pStyle w:val="Text"/>
        <w:tabs>
          <w:tab w:val="left" w:pos="498"/>
          <w:tab w:val="left" w:pos="3420"/>
          <w:tab w:val="right" w:pos="3542"/>
          <w:tab w:val="left" w:pos="4454"/>
          <w:tab w:val="left" w:pos="5138"/>
          <w:tab w:val="left" w:pos="7110"/>
          <w:tab w:val="left" w:pos="7965"/>
        </w:tabs>
        <w:spacing w:line="240" w:lineRule="auto"/>
      </w:pPr>
      <w:r>
        <w:tab/>
      </w:r>
      <w:r>
        <w:tab/>
      </w:r>
      <w:r>
        <w:tab/>
        <w:t>480 t Asphaltbinderschicht zum Profilausgleich</w:t>
      </w:r>
      <w:r w:rsidR="00A943B6">
        <w:tab/>
      </w:r>
    </w:p>
    <w:p w:rsidR="00FB536F" w:rsidRDefault="00FB536F" w:rsidP="00FB536F">
      <w:pPr>
        <w:pStyle w:val="Text"/>
        <w:tabs>
          <w:tab w:val="left" w:pos="498"/>
          <w:tab w:val="left" w:pos="3420"/>
          <w:tab w:val="right" w:pos="3542"/>
          <w:tab w:val="left" w:pos="4454"/>
          <w:tab w:val="left" w:pos="5138"/>
          <w:tab w:val="left" w:pos="7110"/>
          <w:tab w:val="left" w:pos="7965"/>
        </w:tabs>
        <w:spacing w:line="240" w:lineRule="auto"/>
      </w:pPr>
      <w:r>
        <w:tab/>
      </w:r>
      <w:r>
        <w:tab/>
      </w:r>
      <w:r>
        <w:tab/>
      </w:r>
      <w:r w:rsidR="001748D6">
        <w:t>43.300 m² Asphaltdeckschicht AC 11 D S herstellen, 4 cm stark</w:t>
      </w:r>
    </w:p>
    <w:p w:rsidR="00FB536F" w:rsidRDefault="00FB536F" w:rsidP="00FB536F">
      <w:pPr>
        <w:pStyle w:val="Text"/>
        <w:tabs>
          <w:tab w:val="left" w:pos="498"/>
          <w:tab w:val="left" w:pos="3420"/>
          <w:tab w:val="right" w:pos="3542"/>
          <w:tab w:val="left" w:pos="4454"/>
          <w:tab w:val="left" w:pos="5138"/>
          <w:tab w:val="left" w:pos="7110"/>
          <w:tab w:val="left" w:pos="7965"/>
        </w:tabs>
        <w:spacing w:line="240" w:lineRule="auto"/>
      </w:pP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943B6" w:rsidRDefault="00A943B6">
      <w:pPr>
        <w:pStyle w:val="Text"/>
        <w:tabs>
          <w:tab w:val="clear" w:pos="793"/>
          <w:tab w:val="left" w:pos="498"/>
          <w:tab w:val="left" w:pos="798"/>
          <w:tab w:val="left" w:pos="3420"/>
          <w:tab w:val="right" w:pos="3542"/>
          <w:tab w:val="left" w:pos="4454"/>
          <w:tab w:val="left" w:pos="5138"/>
          <w:tab w:val="left" w:pos="7110"/>
          <w:tab w:val="left" w:pos="7965"/>
        </w:tabs>
        <w:spacing w:line="240" w:lineRule="auto"/>
      </w:pPr>
      <w:r>
        <w:tab/>
      </w:r>
      <w:r>
        <w:tab/>
      </w:r>
      <w:r>
        <w:tab/>
      </w:r>
    </w:p>
    <w:p w:rsidR="00D721B7" w:rsidRDefault="00D721B7">
      <w:pPr>
        <w:pStyle w:val="Text"/>
        <w:tabs>
          <w:tab w:val="clear" w:pos="793"/>
          <w:tab w:val="left" w:pos="498"/>
          <w:tab w:val="left" w:pos="798"/>
          <w:tab w:val="left" w:pos="3420"/>
          <w:tab w:val="right" w:pos="3542"/>
          <w:tab w:val="left" w:pos="4454"/>
          <w:tab w:val="left" w:pos="5138"/>
          <w:tab w:val="left" w:pos="7110"/>
          <w:tab w:val="left" w:pos="7965"/>
        </w:tabs>
        <w:spacing w:line="240" w:lineRule="auto"/>
      </w:pPr>
    </w:p>
    <w:p w:rsidR="00A943B6" w:rsidRDefault="00AA76FC">
      <w:pPr>
        <w:pStyle w:val="Text"/>
        <w:tabs>
          <w:tab w:val="clear" w:pos="793"/>
          <w:tab w:val="left" w:pos="498"/>
          <w:tab w:val="left" w:pos="798"/>
          <w:tab w:val="left" w:pos="3420"/>
          <w:tab w:val="right" w:pos="3542"/>
          <w:tab w:val="left" w:pos="4454"/>
          <w:tab w:val="left" w:pos="5138"/>
          <w:tab w:val="left" w:pos="7110"/>
          <w:tab w:val="left" w:pos="7965"/>
        </w:tabs>
        <w:spacing w:line="240" w:lineRule="auto"/>
      </w:pPr>
      <w:r>
        <w:t>g</w:t>
      </w:r>
      <w:r w:rsidR="00A943B6">
        <w:t>)</w:t>
      </w:r>
      <w:r w:rsidR="00A943B6">
        <w:tab/>
      </w:r>
      <w:r w:rsidR="00D721B7">
        <w:t>Planungsleistungen:</w:t>
      </w:r>
      <w:r>
        <w:t xml:space="preserve"> nein</w:t>
      </w:r>
    </w:p>
    <w:p w:rsidR="00D721B7" w:rsidRDefault="00D721B7">
      <w:pPr>
        <w:pStyle w:val="Text"/>
        <w:tabs>
          <w:tab w:val="clear" w:pos="793"/>
          <w:tab w:val="left" w:pos="498"/>
          <w:tab w:val="left" w:pos="798"/>
          <w:tab w:val="left" w:pos="3420"/>
          <w:tab w:val="right" w:pos="3542"/>
          <w:tab w:val="left" w:pos="4454"/>
          <w:tab w:val="left" w:pos="5138"/>
          <w:tab w:val="left" w:pos="7110"/>
          <w:tab w:val="left" w:pos="7965"/>
        </w:tabs>
        <w:spacing w:line="240" w:lineRule="auto"/>
      </w:pPr>
    </w:p>
    <w:p w:rsidR="00A943B6" w:rsidRDefault="00AA76FC">
      <w:pPr>
        <w:pStyle w:val="Text"/>
        <w:tabs>
          <w:tab w:val="clear" w:pos="793"/>
          <w:tab w:val="left" w:pos="498"/>
          <w:tab w:val="left" w:pos="798"/>
          <w:tab w:val="left" w:pos="3420"/>
          <w:tab w:val="right" w:pos="3542"/>
          <w:tab w:val="left" w:pos="4454"/>
          <w:tab w:val="left" w:pos="5138"/>
          <w:tab w:val="left" w:pos="7110"/>
          <w:tab w:val="left" w:pos="7965"/>
        </w:tabs>
        <w:spacing w:line="240" w:lineRule="auto"/>
      </w:pPr>
      <w:r>
        <w:t>h</w:t>
      </w:r>
      <w:r w:rsidR="00A943B6">
        <w:t>)</w:t>
      </w:r>
      <w:r w:rsidR="00A943B6">
        <w:tab/>
      </w:r>
      <w:r>
        <w:t>Aufteilung in Lose</w:t>
      </w:r>
      <w:r w:rsidR="00D721B7">
        <w:t>:</w:t>
      </w:r>
      <w:r>
        <w:t xml:space="preserve"> nein</w:t>
      </w:r>
    </w:p>
    <w:p w:rsidR="00D721B7" w:rsidRDefault="00D721B7">
      <w:pPr>
        <w:pStyle w:val="Text"/>
        <w:tabs>
          <w:tab w:val="clear" w:pos="793"/>
          <w:tab w:val="left" w:pos="498"/>
          <w:tab w:val="left" w:pos="798"/>
          <w:tab w:val="left" w:pos="3420"/>
          <w:tab w:val="right" w:pos="3542"/>
          <w:tab w:val="left" w:pos="4454"/>
          <w:tab w:val="left" w:pos="5138"/>
          <w:tab w:val="left" w:pos="7110"/>
          <w:tab w:val="left" w:pos="7965"/>
        </w:tabs>
        <w:spacing w:line="240" w:lineRule="auto"/>
      </w:pPr>
    </w:p>
    <w:p w:rsidR="00A943B6" w:rsidRDefault="00AA76FC">
      <w:pPr>
        <w:pStyle w:val="Text"/>
        <w:tabs>
          <w:tab w:val="clear" w:pos="793"/>
          <w:tab w:val="clear" w:pos="3118"/>
          <w:tab w:val="left" w:pos="498"/>
          <w:tab w:val="left" w:pos="798"/>
          <w:tab w:val="left" w:pos="2835"/>
          <w:tab w:val="left" w:pos="3314"/>
          <w:tab w:val="left" w:pos="3686"/>
          <w:tab w:val="left" w:pos="5954"/>
          <w:tab w:val="left" w:pos="7110"/>
          <w:tab w:val="left" w:pos="7513"/>
        </w:tabs>
        <w:spacing w:line="240" w:lineRule="auto"/>
      </w:pPr>
      <w:r>
        <w:t>i</w:t>
      </w:r>
      <w:r w:rsidR="00A943B6">
        <w:t>)</w:t>
      </w:r>
      <w:r w:rsidR="00A943B6">
        <w:tab/>
        <w:t>Beginn der Ausführung:</w:t>
      </w:r>
      <w:r w:rsidR="00A943B6">
        <w:tab/>
      </w:r>
      <w:r w:rsidR="00A943B6">
        <w:tab/>
      </w:r>
      <w:r w:rsidR="00A6052F">
        <w:t>15.07.2019</w:t>
      </w:r>
    </w:p>
    <w:p w:rsidR="00A943B6" w:rsidRDefault="00A943B6">
      <w:pPr>
        <w:pStyle w:val="Text"/>
        <w:tabs>
          <w:tab w:val="clear" w:pos="793"/>
          <w:tab w:val="clear" w:pos="3118"/>
          <w:tab w:val="left" w:pos="498"/>
          <w:tab w:val="left" w:pos="798"/>
          <w:tab w:val="left" w:pos="2835"/>
          <w:tab w:val="left" w:pos="3314"/>
          <w:tab w:val="left" w:pos="3686"/>
          <w:tab w:val="left" w:pos="5954"/>
          <w:tab w:val="left" w:pos="7110"/>
          <w:tab w:val="left" w:pos="7513"/>
        </w:tabs>
        <w:spacing w:line="240" w:lineRule="auto"/>
      </w:pPr>
      <w:r>
        <w:tab/>
        <w:t>Vollendung der Ausführung:</w:t>
      </w:r>
      <w:r>
        <w:tab/>
      </w:r>
      <w:r w:rsidR="00A6052F">
        <w:t>29.11.2019</w:t>
      </w:r>
    </w:p>
    <w:p w:rsidR="00D721B7" w:rsidRDefault="00D721B7">
      <w:pPr>
        <w:pStyle w:val="Text"/>
        <w:tabs>
          <w:tab w:val="clear" w:pos="793"/>
          <w:tab w:val="clear" w:pos="3118"/>
          <w:tab w:val="left" w:pos="498"/>
          <w:tab w:val="left" w:pos="798"/>
          <w:tab w:val="left" w:pos="2835"/>
          <w:tab w:val="left" w:pos="3314"/>
          <w:tab w:val="left" w:pos="3686"/>
          <w:tab w:val="left" w:pos="5954"/>
          <w:tab w:val="left" w:pos="7110"/>
          <w:tab w:val="left" w:pos="7513"/>
        </w:tabs>
        <w:spacing w:line="240" w:lineRule="auto"/>
      </w:pPr>
    </w:p>
    <w:p w:rsidR="00AA76FC" w:rsidRDefault="00AA76FC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>j</w:t>
      </w:r>
      <w:r w:rsidR="00A943B6">
        <w:t>)</w:t>
      </w:r>
      <w:r>
        <w:tab/>
        <w:t xml:space="preserve">Angaben </w:t>
      </w:r>
      <w:r w:rsidR="00D721B7">
        <w:t xml:space="preserve">zur Zulässigkeit von </w:t>
      </w:r>
      <w:r>
        <w:t>Nebenangebote</w:t>
      </w:r>
      <w:r w:rsidR="00D721B7">
        <w:t xml:space="preserve">n: </w:t>
      </w:r>
      <w:r w:rsidR="00EA6E18">
        <w:fldChar w:fldCharType="begin">
          <w:ffData>
            <w:name w:val="Text14"/>
            <w:enabled/>
            <w:calcOnExit w:val="0"/>
            <w:textInput>
              <w:default w:val="ggf [siehe 1.5 der Baubeschreibung]"/>
            </w:textInput>
          </w:ffData>
        </w:fldChar>
      </w:r>
      <w:bookmarkStart w:id="4" w:name="Text14"/>
      <w:r w:rsidR="00EA6E18">
        <w:instrText xml:space="preserve"> FORMTEXT </w:instrText>
      </w:r>
      <w:r w:rsidR="00EA6E18">
        <w:fldChar w:fldCharType="separate"/>
      </w:r>
      <w:r w:rsidR="00EA6E18">
        <w:rPr>
          <w:noProof/>
        </w:rPr>
        <w:t>ggf [siehe 1.5 der Baubeschreibung]</w:t>
      </w:r>
      <w:r w:rsidR="00EA6E18">
        <w:fldChar w:fldCharType="end"/>
      </w:r>
      <w:bookmarkEnd w:id="4"/>
    </w:p>
    <w:p w:rsidR="00D721B7" w:rsidRDefault="00D721B7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</w:p>
    <w:p w:rsidR="00DC4B11" w:rsidRDefault="00761E2D" w:rsidP="00DC4B11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>k)</w:t>
      </w:r>
      <w:r>
        <w:tab/>
      </w:r>
      <w:r w:rsidR="00DC4B11">
        <w:t xml:space="preserve">Anforderung der Vergabeunterlagen unter der Ausschreibungsnummer (siehe oben </w:t>
      </w:r>
    </w:p>
    <w:p w:rsidR="00DC4B11" w:rsidRDefault="00DC4B11" w:rsidP="00DC4B11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ab/>
        <w:t xml:space="preserve">rechts) bei der Staatsanzeiger für Baden-Württemberg GmbH, Postfach 10 43 63, </w:t>
      </w:r>
    </w:p>
    <w:p w:rsidR="00DC4B11" w:rsidRDefault="00DC4B11" w:rsidP="00DC4B11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ab/>
        <w:t>70038 Stuttgart, Tel. 0711/66601-45, Fax. 0711/66601-84, E-Mail: vergabeunterlagen</w:t>
      </w:r>
    </w:p>
    <w:p w:rsidR="00DC4B11" w:rsidRDefault="00DC4B11" w:rsidP="00DC4B11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ab/>
        <w:t>@staatsanzeiger.de. Für Abonnenten des ausschreibungs-</w:t>
      </w:r>
      <w:proofErr w:type="spellStart"/>
      <w:r>
        <w:t>abc</w:t>
      </w:r>
      <w:proofErr w:type="spellEnd"/>
      <w:r>
        <w:t xml:space="preserve"> stehen die Vergabe-</w:t>
      </w:r>
    </w:p>
    <w:p w:rsidR="00DC4B11" w:rsidRDefault="00DC4B11" w:rsidP="00DC4B11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ab/>
        <w:t xml:space="preserve">unterlagen unter </w:t>
      </w:r>
      <w:hyperlink r:id="rId9" w:history="1">
        <w:r w:rsidRPr="00F66836">
          <w:rPr>
            <w:rStyle w:val="Hyperlink"/>
          </w:rPr>
          <w:t>www.Vergabe24.de</w:t>
        </w:r>
      </w:hyperlink>
      <w:r>
        <w:t xml:space="preserve"> zur Ansicht und zum Download zur Verfügung.</w:t>
      </w:r>
    </w:p>
    <w:p w:rsidR="00DC4B11" w:rsidRDefault="00DC4B11" w:rsidP="00DC4B11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ab/>
        <w:t xml:space="preserve">Auf der Vergabeplattform </w:t>
      </w:r>
      <w:hyperlink r:id="rId10" w:history="1">
        <w:r w:rsidRPr="00F66836">
          <w:rPr>
            <w:rStyle w:val="Hyperlink"/>
          </w:rPr>
          <w:t>www.Vergabe24.de</w:t>
        </w:r>
      </w:hyperlink>
      <w:r>
        <w:t xml:space="preserve"> können die Vergabeunterlagen in digitaler</w:t>
      </w:r>
    </w:p>
    <w:p w:rsidR="00DC4B11" w:rsidRDefault="00DC4B11" w:rsidP="00DC4B11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ab/>
        <w:t>Form heruntergeladen werden.</w:t>
      </w:r>
    </w:p>
    <w:p w:rsidR="00D721B7" w:rsidRDefault="00D721B7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</w:p>
    <w:p w:rsidR="00DC4B11" w:rsidRDefault="00761E2D" w:rsidP="00DC4B11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>l</w:t>
      </w:r>
      <w:r w:rsidR="00A943B6">
        <w:t>)</w:t>
      </w:r>
      <w:r w:rsidR="00A943B6">
        <w:tab/>
      </w:r>
      <w:r w:rsidR="00DC4B11">
        <w:t>Für die Übersendung der Vergabeunterlagen in Papierform gilt: Zahlung per Lastschrift.</w:t>
      </w:r>
    </w:p>
    <w:p w:rsidR="00DC4B11" w:rsidRDefault="00DC4B11" w:rsidP="00DC4B11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ab/>
        <w:t>Empfänger: Staatsanzeiger für Baden Württemberg GmbH, Breitscheidstraße 69, 70176</w:t>
      </w:r>
    </w:p>
    <w:p w:rsidR="00DC4B11" w:rsidRDefault="00DC4B11" w:rsidP="00DC4B11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ab/>
        <w:t>Stuttgart.</w:t>
      </w:r>
      <w:r w:rsidRPr="00BE7021">
        <w:t xml:space="preserve"> </w:t>
      </w:r>
      <w:r>
        <w:t xml:space="preserve">Die Vergabeunterlagen werden nach Erteilen einer </w:t>
      </w:r>
      <w:proofErr w:type="spellStart"/>
      <w:r>
        <w:t>Lastschrifteinzugsermächti</w:t>
      </w:r>
      <w:proofErr w:type="spellEnd"/>
      <w:r>
        <w:t>-</w:t>
      </w:r>
    </w:p>
    <w:p w:rsidR="00DC4B11" w:rsidRDefault="00DC4B11" w:rsidP="00DC4B11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ab/>
      </w:r>
      <w:proofErr w:type="spellStart"/>
      <w:r>
        <w:t>gung</w:t>
      </w:r>
      <w:proofErr w:type="spellEnd"/>
      <w:r>
        <w:t xml:space="preserve"> – keine Schecks – ausgeliefert. Für Abonnenten ist die Ansicht der Vergabeunter-</w:t>
      </w:r>
    </w:p>
    <w:p w:rsidR="00DC4B11" w:rsidRDefault="00DC4B11" w:rsidP="00DC4B11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ab/>
        <w:t>lagen kostenlos. Für den Download wird ein reduziertes Entgelt berechnet. Die "DA83"</w:t>
      </w:r>
    </w:p>
    <w:p w:rsidR="00DC4B11" w:rsidRDefault="00DC4B11" w:rsidP="00DC4B11">
      <w:pPr>
        <w:pStyle w:val="Text"/>
        <w:tabs>
          <w:tab w:val="left" w:pos="4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ab/>
        <w:t xml:space="preserve">wird auf einer CD mitgeliefert. Das Entgelt wird nicht erstattet. </w:t>
      </w:r>
    </w:p>
    <w:p w:rsidR="00141154" w:rsidRPr="00141154" w:rsidRDefault="00141154" w:rsidP="00DC4B11">
      <w:pPr>
        <w:pStyle w:val="Text"/>
        <w:tabs>
          <w:tab w:val="left" w:pos="498"/>
          <w:tab w:val="left" w:pos="3420"/>
          <w:tab w:val="right" w:pos="3542"/>
          <w:tab w:val="left" w:pos="4454"/>
          <w:tab w:val="left" w:pos="5138"/>
          <w:tab w:val="left" w:pos="7110"/>
          <w:tab w:val="left" w:pos="7965"/>
        </w:tabs>
        <w:spacing w:line="240" w:lineRule="auto"/>
        <w:ind w:left="450" w:hanging="450"/>
      </w:pPr>
    </w:p>
    <w:p w:rsidR="00141154" w:rsidRPr="00141154" w:rsidRDefault="00141154" w:rsidP="00DC4B11">
      <w:pPr>
        <w:pStyle w:val="Text"/>
        <w:tabs>
          <w:tab w:val="left" w:pos="498"/>
          <w:tab w:val="left" w:pos="3420"/>
          <w:tab w:val="right" w:pos="3542"/>
          <w:tab w:val="left" w:pos="4454"/>
          <w:tab w:val="left" w:pos="5138"/>
          <w:tab w:val="left" w:pos="7110"/>
          <w:tab w:val="left" w:pos="7965"/>
        </w:tabs>
        <w:spacing w:line="240" w:lineRule="auto"/>
        <w:ind w:left="450"/>
      </w:pPr>
      <w:r>
        <w:tab/>
      </w:r>
    </w:p>
    <w:p w:rsidR="006513F4" w:rsidRDefault="00141154" w:rsidP="00141154">
      <w:pPr>
        <w:pStyle w:val="Text"/>
        <w:tabs>
          <w:tab w:val="left" w:pos="498"/>
          <w:tab w:val="left" w:pos="3420"/>
          <w:tab w:val="right" w:pos="3542"/>
          <w:tab w:val="left" w:pos="4454"/>
          <w:tab w:val="left" w:pos="5138"/>
          <w:tab w:val="left" w:pos="7110"/>
          <w:tab w:val="left" w:pos="7965"/>
        </w:tabs>
        <w:spacing w:line="240" w:lineRule="auto"/>
      </w:pPr>
      <w:r>
        <w:br/>
      </w:r>
    </w:p>
    <w:p w:rsidR="00D721B7" w:rsidRDefault="00D721B7" w:rsidP="006513F4">
      <w:pPr>
        <w:pStyle w:val="Text"/>
        <w:tabs>
          <w:tab w:val="left" w:pos="4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</w:p>
    <w:p w:rsidR="00761E2D" w:rsidRDefault="00BE7021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>m)</w:t>
      </w:r>
      <w:r>
        <w:tab/>
        <w:t>bei Teilnahmeantrag</w:t>
      </w:r>
      <w:r w:rsidR="00D721B7">
        <w:t>:</w:t>
      </w:r>
      <w:r>
        <w:t xml:space="preserve"> entfällt</w:t>
      </w:r>
    </w:p>
    <w:p w:rsidR="00D721B7" w:rsidRDefault="00D721B7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</w:p>
    <w:p w:rsidR="006513F4" w:rsidRDefault="00BE7021" w:rsidP="00F70A2E">
      <w:pPr>
        <w:pStyle w:val="Text"/>
        <w:tabs>
          <w:tab w:val="clear" w:pos="793"/>
          <w:tab w:val="left" w:pos="498"/>
          <w:tab w:val="left" w:pos="798"/>
          <w:tab w:val="left" w:pos="3029"/>
          <w:tab w:val="left" w:pos="3828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  <w:ind w:left="450" w:hanging="450"/>
      </w:pPr>
      <w:r>
        <w:t>n)</w:t>
      </w:r>
      <w:r>
        <w:tab/>
        <w:t xml:space="preserve">Frist </w:t>
      </w:r>
      <w:r w:rsidR="003638CA">
        <w:t xml:space="preserve">für </w:t>
      </w:r>
      <w:r>
        <w:t xml:space="preserve">Eingang </w:t>
      </w:r>
      <w:r w:rsidR="003638CA">
        <w:t xml:space="preserve">der </w:t>
      </w:r>
      <w:r>
        <w:t xml:space="preserve">Angebote: </w:t>
      </w:r>
      <w:bookmarkStart w:id="5" w:name="Text22"/>
      <w:r w:rsidR="006513F4">
        <w:tab/>
      </w:r>
      <w:r w:rsidR="00A6052F">
        <w:rPr>
          <w:color w:val="auto"/>
        </w:rPr>
        <w:t>25.04.2019, 10:30 Uhr</w:t>
      </w:r>
      <w:r w:rsidR="006513F4">
        <w:tab/>
      </w:r>
    </w:p>
    <w:bookmarkEnd w:id="5"/>
    <w:p w:rsidR="00D721B7" w:rsidRDefault="00D721B7">
      <w:pPr>
        <w:pStyle w:val="Text"/>
        <w:tabs>
          <w:tab w:val="clear" w:pos="793"/>
          <w:tab w:val="left" w:pos="498"/>
          <w:tab w:val="left" w:pos="798"/>
          <w:tab w:val="left" w:pos="3314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</w:p>
    <w:p w:rsidR="00A9652B" w:rsidRDefault="008353D6" w:rsidP="00085CC6">
      <w:pPr>
        <w:pStyle w:val="Text"/>
        <w:tabs>
          <w:tab w:val="left" w:pos="498"/>
          <w:tab w:val="left" w:pos="3029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>o</w:t>
      </w:r>
      <w:r w:rsidR="00A943B6">
        <w:t>)</w:t>
      </w:r>
      <w:r w:rsidR="00A943B6">
        <w:tab/>
      </w:r>
      <w:r w:rsidR="00085CC6">
        <w:t xml:space="preserve">Siehe unter a). </w:t>
      </w:r>
    </w:p>
    <w:p w:rsidR="00D721B7" w:rsidRDefault="00D721B7">
      <w:pPr>
        <w:pStyle w:val="Text"/>
        <w:tabs>
          <w:tab w:val="clear" w:pos="793"/>
          <w:tab w:val="left" w:pos="498"/>
          <w:tab w:val="left" w:pos="798"/>
          <w:tab w:val="left" w:pos="3029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</w:p>
    <w:p w:rsidR="00A943B6" w:rsidRDefault="00A9652B">
      <w:pPr>
        <w:pStyle w:val="Text"/>
        <w:tabs>
          <w:tab w:val="clear" w:pos="793"/>
          <w:tab w:val="left" w:pos="498"/>
          <w:tab w:val="left" w:pos="798"/>
          <w:tab w:val="left" w:pos="3029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>p</w:t>
      </w:r>
      <w:r w:rsidR="00A943B6">
        <w:t>)</w:t>
      </w:r>
      <w:r w:rsidR="00A943B6">
        <w:tab/>
        <w:t>Sprache</w:t>
      </w:r>
      <w:r w:rsidR="00D721B7">
        <w:t>, in der die Angebote abgefasst sein müssen:</w:t>
      </w:r>
      <w:r>
        <w:t xml:space="preserve"> Deutsch</w:t>
      </w:r>
      <w:r w:rsidR="00A943B6">
        <w:t>.</w:t>
      </w:r>
    </w:p>
    <w:p w:rsidR="00D721B7" w:rsidRDefault="00D721B7">
      <w:pPr>
        <w:pStyle w:val="Text"/>
        <w:tabs>
          <w:tab w:val="clear" w:pos="793"/>
          <w:tab w:val="left" w:pos="498"/>
          <w:tab w:val="left" w:pos="798"/>
          <w:tab w:val="left" w:pos="3029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</w:p>
    <w:p w:rsidR="00A943B6" w:rsidRDefault="00A9652B">
      <w:pPr>
        <w:pStyle w:val="Text"/>
        <w:tabs>
          <w:tab w:val="clear" w:pos="793"/>
          <w:tab w:val="left" w:pos="498"/>
          <w:tab w:val="left" w:pos="798"/>
          <w:tab w:val="left" w:pos="3029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>q</w:t>
      </w:r>
      <w:r w:rsidR="00A943B6">
        <w:t>)</w:t>
      </w:r>
      <w:r w:rsidR="00A943B6">
        <w:tab/>
      </w:r>
      <w:r>
        <w:t xml:space="preserve">Angebotseröffnung: </w:t>
      </w:r>
      <w:r w:rsidR="00A943B6">
        <w:t xml:space="preserve"> </w:t>
      </w:r>
      <w:r w:rsidR="00A6052F">
        <w:t>25.04.2019</w:t>
      </w:r>
      <w:r w:rsidR="00A943B6">
        <w:t xml:space="preserve">, </w:t>
      </w:r>
      <w:r w:rsidR="00A6052F">
        <w:t>10:30 Uhr</w:t>
      </w:r>
      <w:r w:rsidR="00A943B6">
        <w:t>.</w:t>
      </w:r>
    </w:p>
    <w:p w:rsidR="00A9652B" w:rsidRDefault="00A943B6" w:rsidP="00406810">
      <w:pPr>
        <w:pStyle w:val="Text"/>
        <w:tabs>
          <w:tab w:val="left" w:pos="498"/>
          <w:tab w:val="left" w:pos="3029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ab/>
      </w:r>
      <w:r w:rsidR="00406810">
        <w:t xml:space="preserve">Landratsamt Rottweil, Stadionstr. 5, 78628 Rottweil    Zimmer </w:t>
      </w:r>
      <w:r w:rsidR="00406810" w:rsidRPr="00434E6C">
        <w:rPr>
          <w:color w:val="auto"/>
        </w:rPr>
        <w:t>224</w:t>
      </w:r>
      <w:r w:rsidR="00406810">
        <w:t>,</w:t>
      </w:r>
      <w:r w:rsidR="00A9652B">
        <w:tab/>
        <w:t>Teilnahmeberechtigte: Bieter und deren bevollmächtigte Vertreter.</w:t>
      </w:r>
    </w:p>
    <w:p w:rsidR="00D721B7" w:rsidRDefault="00D721B7" w:rsidP="00A9652B">
      <w:pPr>
        <w:pStyle w:val="Text"/>
        <w:tabs>
          <w:tab w:val="clear" w:pos="793"/>
          <w:tab w:val="left" w:pos="498"/>
          <w:tab w:val="left" w:pos="798"/>
          <w:tab w:val="left" w:pos="3029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</w:p>
    <w:p w:rsidR="00A943B6" w:rsidRDefault="008F0102">
      <w:pPr>
        <w:pStyle w:val="Text"/>
        <w:tabs>
          <w:tab w:val="clear" w:pos="793"/>
          <w:tab w:val="left" w:pos="498"/>
          <w:tab w:val="left" w:pos="798"/>
          <w:tab w:val="left" w:pos="3029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>r</w:t>
      </w:r>
      <w:r w:rsidR="00A943B6">
        <w:t>)</w:t>
      </w:r>
      <w:r w:rsidR="00A943B6">
        <w:tab/>
      </w:r>
      <w:r>
        <w:t xml:space="preserve">ggf. geforderte Sicherheiten: </w:t>
      </w:r>
      <w:r w:rsidR="00A943B6">
        <w:t>Sicherheitsleistung nach VOB/B und ZVB/E-</w:t>
      </w:r>
      <w:proofErr w:type="spellStart"/>
      <w:r w:rsidR="00A943B6">
        <w:t>StB</w:t>
      </w:r>
      <w:proofErr w:type="spellEnd"/>
      <w:r w:rsidR="00A943B6">
        <w:t>.</w:t>
      </w:r>
    </w:p>
    <w:p w:rsidR="00D721B7" w:rsidRDefault="00D721B7">
      <w:pPr>
        <w:pStyle w:val="Text"/>
        <w:tabs>
          <w:tab w:val="clear" w:pos="793"/>
          <w:tab w:val="left" w:pos="498"/>
          <w:tab w:val="left" w:pos="798"/>
          <w:tab w:val="left" w:pos="3029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</w:p>
    <w:p w:rsidR="00A943B6" w:rsidRDefault="008F0102">
      <w:pPr>
        <w:pStyle w:val="Text"/>
        <w:tabs>
          <w:tab w:val="clear" w:pos="793"/>
          <w:tab w:val="left" w:pos="498"/>
          <w:tab w:val="left" w:pos="798"/>
          <w:tab w:val="left" w:pos="3420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>s</w:t>
      </w:r>
      <w:r w:rsidR="00A943B6">
        <w:t>)</w:t>
      </w:r>
      <w:r w:rsidR="00A943B6">
        <w:tab/>
        <w:t>Abschlagszahlungen und Schlusszahlungen nach VOB/B und ZVB/E-</w:t>
      </w:r>
      <w:proofErr w:type="spellStart"/>
      <w:r w:rsidR="00A943B6">
        <w:t>StB</w:t>
      </w:r>
      <w:proofErr w:type="spellEnd"/>
      <w:r w:rsidR="00A943B6">
        <w:t>.</w:t>
      </w:r>
    </w:p>
    <w:p w:rsidR="00D721B7" w:rsidRDefault="00D721B7">
      <w:pPr>
        <w:pStyle w:val="Text"/>
        <w:tabs>
          <w:tab w:val="clear" w:pos="793"/>
          <w:tab w:val="left" w:pos="498"/>
          <w:tab w:val="left" w:pos="798"/>
          <w:tab w:val="left" w:pos="3420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</w:p>
    <w:p w:rsidR="00A943B6" w:rsidRDefault="008F0102">
      <w:pPr>
        <w:pStyle w:val="Text"/>
        <w:tabs>
          <w:tab w:val="clear" w:pos="793"/>
          <w:tab w:val="left" w:pos="498"/>
          <w:tab w:val="left" w:pos="798"/>
          <w:tab w:val="left" w:pos="3420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>t</w:t>
      </w:r>
      <w:r w:rsidR="00A943B6">
        <w:t>)</w:t>
      </w:r>
      <w:r w:rsidR="00A943B6">
        <w:tab/>
        <w:t>Gesamtschuldnerisch haftende Arbeitsgemeinschaften mit bevollmächtigtem Vertreter.</w:t>
      </w:r>
    </w:p>
    <w:p w:rsidR="00D721B7" w:rsidRDefault="00D721B7">
      <w:pPr>
        <w:pStyle w:val="Text"/>
        <w:tabs>
          <w:tab w:val="clear" w:pos="793"/>
          <w:tab w:val="left" w:pos="498"/>
          <w:tab w:val="left" w:pos="798"/>
          <w:tab w:val="left" w:pos="3420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</w:p>
    <w:p w:rsidR="00406810" w:rsidRDefault="008F0102" w:rsidP="00406810">
      <w:pPr>
        <w:pStyle w:val="Text"/>
        <w:tabs>
          <w:tab w:val="clear" w:pos="793"/>
          <w:tab w:val="left" w:pos="498"/>
          <w:tab w:val="left" w:pos="798"/>
          <w:tab w:val="left" w:pos="3420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  <w:ind w:left="426" w:hanging="426"/>
      </w:pPr>
      <w:r>
        <w:t>u</w:t>
      </w:r>
      <w:r w:rsidR="00A943B6">
        <w:t>)</w:t>
      </w:r>
      <w:r w:rsidR="00A943B6">
        <w:tab/>
      </w:r>
      <w:r w:rsidR="000C1C2F">
        <w:t xml:space="preserve">Nachweise für Eignung des Bieters: </w:t>
      </w:r>
      <w:r w:rsidR="00406810">
        <w:t>Der Bieter hat zum Nachweis seiner Fachkunde, Leistungsfähigkeit und Zuverlässigkeit auf Verlangen Angaben gem. § 6 Abs. 3 VOB/A</w:t>
      </w:r>
    </w:p>
    <w:p w:rsidR="00406810" w:rsidRPr="00C2409D" w:rsidRDefault="00406810" w:rsidP="00406810">
      <w:pPr>
        <w:pStyle w:val="Text"/>
        <w:tabs>
          <w:tab w:val="clear" w:pos="793"/>
          <w:tab w:val="left" w:pos="498"/>
          <w:tab w:val="left" w:pos="798"/>
          <w:tab w:val="left" w:pos="3420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ab/>
        <w:t xml:space="preserve">zu machen. </w:t>
      </w:r>
      <w:r w:rsidRPr="00C2409D">
        <w:t>Es wird darauf hingewiesen, dass</w:t>
      </w:r>
    </w:p>
    <w:p w:rsidR="00406810" w:rsidRPr="00C2409D" w:rsidRDefault="00406810" w:rsidP="00406810">
      <w:pPr>
        <w:pStyle w:val="Text"/>
        <w:tabs>
          <w:tab w:val="clear" w:pos="793"/>
          <w:tab w:val="left" w:pos="498"/>
          <w:tab w:val="left" w:pos="798"/>
          <w:tab w:val="left" w:pos="3420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 w:rsidRPr="00C2409D">
        <w:tab/>
        <w:t>mit Angebotsabgabe die erforderlichen Verpflichtungserklärungen nach Landestariftreue-</w:t>
      </w:r>
    </w:p>
    <w:p w:rsidR="00406810" w:rsidRPr="00C2409D" w:rsidRDefault="00406810" w:rsidP="00406810">
      <w:pPr>
        <w:pStyle w:val="Text"/>
        <w:tabs>
          <w:tab w:val="clear" w:pos="793"/>
          <w:tab w:val="left" w:pos="498"/>
          <w:tab w:val="left" w:pos="798"/>
          <w:tab w:val="left" w:pos="3420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 w:rsidRPr="00C2409D">
        <w:tab/>
        <w:t xml:space="preserve">und Mindestlohngesetz abzugeben </w:t>
      </w:r>
      <w:proofErr w:type="gramStart"/>
      <w:r w:rsidRPr="00C2409D">
        <w:t>sind</w:t>
      </w:r>
      <w:proofErr w:type="gramEnd"/>
      <w:r w:rsidRPr="00C2409D">
        <w:t>.</w:t>
      </w:r>
    </w:p>
    <w:p w:rsidR="00A943B6" w:rsidRDefault="00A943B6">
      <w:pPr>
        <w:pStyle w:val="Text"/>
        <w:tabs>
          <w:tab w:val="clear" w:pos="793"/>
          <w:tab w:val="left" w:pos="498"/>
          <w:tab w:val="left" w:pos="798"/>
          <w:tab w:val="left" w:pos="3420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</w:p>
    <w:p w:rsidR="00A943B6" w:rsidRDefault="008F0102">
      <w:pPr>
        <w:pStyle w:val="Text"/>
        <w:tabs>
          <w:tab w:val="clear" w:pos="793"/>
          <w:tab w:val="left" w:pos="498"/>
          <w:tab w:val="left" w:pos="798"/>
          <w:tab w:val="left" w:pos="3420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>v</w:t>
      </w:r>
      <w:r w:rsidR="00A943B6">
        <w:t>)</w:t>
      </w:r>
      <w:r w:rsidR="00A943B6">
        <w:tab/>
        <w:t>Zuschlagsfrist</w:t>
      </w:r>
      <w:r>
        <w:t>:</w:t>
      </w:r>
      <w:r w:rsidR="00A943B6">
        <w:t xml:space="preserve"> </w:t>
      </w:r>
      <w:r w:rsidR="00A6052F">
        <w:t>29.05.2019</w:t>
      </w:r>
      <w:r w:rsidR="00A943B6">
        <w:t>.</w:t>
      </w:r>
    </w:p>
    <w:p w:rsidR="00D721B7" w:rsidRDefault="00D721B7">
      <w:pPr>
        <w:pStyle w:val="Text"/>
        <w:tabs>
          <w:tab w:val="clear" w:pos="793"/>
          <w:tab w:val="left" w:pos="498"/>
          <w:tab w:val="left" w:pos="798"/>
          <w:tab w:val="left" w:pos="3420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</w:p>
    <w:p w:rsidR="00F70A2E" w:rsidRDefault="00AA76FC" w:rsidP="00F70A2E">
      <w:pPr>
        <w:pStyle w:val="Text"/>
        <w:tabs>
          <w:tab w:val="left" w:pos="498"/>
          <w:tab w:val="left" w:pos="3420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</w:pPr>
      <w:r>
        <w:t>w</w:t>
      </w:r>
      <w:r w:rsidR="00A943B6">
        <w:t>)</w:t>
      </w:r>
      <w:r w:rsidR="00A943B6">
        <w:tab/>
      </w:r>
      <w:r w:rsidR="008F0102">
        <w:t xml:space="preserve">Nachprüfungsstelle: </w:t>
      </w:r>
    </w:p>
    <w:p w:rsidR="00085CC6" w:rsidRDefault="00085CC6" w:rsidP="00085CC6">
      <w:pPr>
        <w:pStyle w:val="Text"/>
        <w:tabs>
          <w:tab w:val="left" w:pos="498"/>
          <w:tab w:val="left" w:pos="3420"/>
          <w:tab w:val="right" w:pos="4560"/>
          <w:tab w:val="left" w:pos="4902"/>
          <w:tab w:val="left" w:pos="6483"/>
          <w:tab w:val="left" w:pos="7110"/>
          <w:tab w:val="left" w:pos="7965"/>
        </w:tabs>
        <w:spacing w:line="240" w:lineRule="auto"/>
        <w:ind w:left="453"/>
      </w:pPr>
      <w:r>
        <w:t xml:space="preserve">Landratsamt Rottweil, Rechtsamt, </w:t>
      </w:r>
      <w:r>
        <w:br/>
        <w:t>Königstraße 36, 78628 Rottweil</w:t>
      </w:r>
    </w:p>
    <w:sectPr w:rsidR="00085CC6">
      <w:footerReference w:type="default" r:id="rId11"/>
      <w:type w:val="continuous"/>
      <w:pgSz w:w="11906" w:h="16838"/>
      <w:pgMar w:top="851" w:right="849" w:bottom="993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52" w:rsidRDefault="00D53652">
      <w:r>
        <w:separator/>
      </w:r>
    </w:p>
  </w:endnote>
  <w:endnote w:type="continuationSeparator" w:id="0">
    <w:p w:rsidR="00D53652" w:rsidRDefault="00D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F4" w:rsidRDefault="006513F4">
    <w:pPr>
      <w:pStyle w:val="Fuzeile"/>
      <w:tabs>
        <w:tab w:val="clear" w:pos="9072"/>
        <w:tab w:val="right" w:pos="9781"/>
      </w:tabs>
    </w:pPr>
    <w:r>
      <w:tab/>
    </w:r>
    <w:r>
      <w:tab/>
    </w:r>
    <w:r w:rsidR="008D17B8">
      <w:t>RPF-DO 0</w:t>
    </w:r>
    <w:r w:rsidR="004C4CE7">
      <w:t>1</w:t>
    </w:r>
    <w:r w:rsidR="008D17B8">
      <w:t>/201</w:t>
    </w:r>
    <w:r w:rsidR="004C4CE7">
      <w:t>8/ RW2018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52" w:rsidRDefault="00D53652">
      <w:r>
        <w:separator/>
      </w:r>
    </w:p>
  </w:footnote>
  <w:footnote w:type="continuationSeparator" w:id="0">
    <w:p w:rsidR="00D53652" w:rsidRDefault="00D5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00E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FFFFFFFB"/>
    <w:multiLevelType w:val="multilevel"/>
    <w:tmpl w:val="B45CB5BA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3753CC7"/>
    <w:multiLevelType w:val="singleLevel"/>
    <w:tmpl w:val="0407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AD1722C"/>
    <w:multiLevelType w:val="singleLevel"/>
    <w:tmpl w:val="89E82ADA"/>
    <w:lvl w:ilvl="0">
      <w:start w:val="3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>
    <w:nsid w:val="5E9E188B"/>
    <w:multiLevelType w:val="singleLevel"/>
    <w:tmpl w:val="60CAA94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5ED56926"/>
    <w:multiLevelType w:val="singleLevel"/>
    <w:tmpl w:val="3F1A3CBE"/>
    <w:lvl w:ilvl="0">
      <w:start w:val="1"/>
      <w:numFmt w:val="upperRoman"/>
      <w:lvlText w:val="%1."/>
      <w:legacy w:legacy="1" w:legacySpace="0" w:legacyIndent="709"/>
      <w:lvlJc w:val="left"/>
      <w:pPr>
        <w:ind w:left="709" w:hanging="709"/>
      </w:pPr>
    </w:lvl>
  </w:abstractNum>
  <w:abstractNum w:abstractNumId="7">
    <w:nsid w:val="66E478AD"/>
    <w:multiLevelType w:val="singleLevel"/>
    <w:tmpl w:val="0407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</w:rPr>
      </w:lvl>
    </w:lvlOverride>
  </w:num>
  <w:num w:numId="12">
    <w:abstractNumId w:val="6"/>
  </w:num>
  <w:num w:numId="13">
    <w:abstractNumId w:val="3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52"/>
    <w:rsid w:val="00085CC6"/>
    <w:rsid w:val="000C1C2F"/>
    <w:rsid w:val="00141154"/>
    <w:rsid w:val="001748D6"/>
    <w:rsid w:val="001A45EB"/>
    <w:rsid w:val="001F66D3"/>
    <w:rsid w:val="002A01A3"/>
    <w:rsid w:val="00332001"/>
    <w:rsid w:val="003638CA"/>
    <w:rsid w:val="00406810"/>
    <w:rsid w:val="00434E6C"/>
    <w:rsid w:val="004C4CE7"/>
    <w:rsid w:val="006513F4"/>
    <w:rsid w:val="006847EF"/>
    <w:rsid w:val="00761E2D"/>
    <w:rsid w:val="008353D6"/>
    <w:rsid w:val="008D17B8"/>
    <w:rsid w:val="008F0102"/>
    <w:rsid w:val="00984708"/>
    <w:rsid w:val="00995724"/>
    <w:rsid w:val="00A6052F"/>
    <w:rsid w:val="00A943B6"/>
    <w:rsid w:val="00A9652B"/>
    <w:rsid w:val="00AA76FC"/>
    <w:rsid w:val="00B416E3"/>
    <w:rsid w:val="00B66ED2"/>
    <w:rsid w:val="00BE7021"/>
    <w:rsid w:val="00C2409D"/>
    <w:rsid w:val="00C41DCA"/>
    <w:rsid w:val="00CB3723"/>
    <w:rsid w:val="00CC73EA"/>
    <w:rsid w:val="00D53652"/>
    <w:rsid w:val="00D721B7"/>
    <w:rsid w:val="00DC4B11"/>
    <w:rsid w:val="00EA6E18"/>
    <w:rsid w:val="00ED4316"/>
    <w:rsid w:val="00F30942"/>
    <w:rsid w:val="00F70A2E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keepLines/>
      <w:autoSpaceDE w:val="0"/>
      <w:autoSpaceDN w:val="0"/>
      <w:jc w:val="both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2"/>
      </w:numPr>
      <w:spacing w:before="720" w:after="24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480" w:after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240"/>
      <w:outlineLvl w:val="2"/>
    </w:pPr>
    <w:rPr>
      <w:b/>
      <w:bCs/>
      <w:i/>
      <w:iCs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 w:after="240"/>
      <w:jc w:val="left"/>
      <w:outlineLvl w:val="3"/>
    </w:pPr>
    <w:rPr>
      <w:i/>
      <w:iCs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6"/>
      </w:numPr>
      <w:suppressAutoHyphens/>
      <w:spacing w:after="240"/>
      <w:outlineLvl w:val="4"/>
    </w:p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fett">
    <w:name w:val="Kopfzeile fett"/>
    <w:basedOn w:val="Standard"/>
    <w:pPr>
      <w:spacing w:before="40" w:after="40" w:line="360" w:lineRule="auto"/>
      <w:jc w:val="center"/>
    </w:pPr>
    <w:rPr>
      <w:b/>
      <w:bCs/>
      <w:sz w:val="24"/>
      <w:szCs w:val="24"/>
    </w:rPr>
  </w:style>
  <w:style w:type="paragraph" w:styleId="Textkrper">
    <w:name w:val="Body Text"/>
    <w:basedOn w:val="Standard"/>
    <w:pPr>
      <w:tabs>
        <w:tab w:val="left" w:pos="6237"/>
      </w:tabs>
      <w:jc w:val="left"/>
    </w:pPr>
    <w:rPr>
      <w:sz w:val="24"/>
      <w:szCs w:val="24"/>
    </w:rPr>
  </w:style>
  <w:style w:type="paragraph" w:customStyle="1" w:styleId="Text">
    <w:name w:val="Text"/>
    <w:basedOn w:val="Standard"/>
    <w:pPr>
      <w:tabs>
        <w:tab w:val="left" w:pos="453"/>
        <w:tab w:val="left" w:pos="793"/>
        <w:tab w:val="left" w:pos="1020"/>
        <w:tab w:val="left" w:pos="1247"/>
        <w:tab w:val="left" w:pos="1474"/>
        <w:tab w:val="left" w:pos="3118"/>
      </w:tabs>
      <w:spacing w:line="360" w:lineRule="exact"/>
      <w:jc w:val="left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tandardEntwurf">
    <w:name w:val="Standard.Entwurf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pPr>
      <w:keepLines w:val="0"/>
      <w:tabs>
        <w:tab w:val="center" w:pos="4536"/>
        <w:tab w:val="right" w:pos="9072"/>
      </w:tabs>
      <w:overflowPunct w:val="0"/>
      <w:adjustRightInd w:val="0"/>
      <w:jc w:val="left"/>
      <w:textAlignment w:val="baseline"/>
    </w:pPr>
    <w:rPr>
      <w:rFonts w:cs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36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keepLines/>
      <w:autoSpaceDE w:val="0"/>
      <w:autoSpaceDN w:val="0"/>
      <w:jc w:val="both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2"/>
      </w:numPr>
      <w:spacing w:before="720" w:after="24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480" w:after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240"/>
      <w:outlineLvl w:val="2"/>
    </w:pPr>
    <w:rPr>
      <w:b/>
      <w:bCs/>
      <w:i/>
      <w:iCs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 w:after="240"/>
      <w:jc w:val="left"/>
      <w:outlineLvl w:val="3"/>
    </w:pPr>
    <w:rPr>
      <w:i/>
      <w:iCs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6"/>
      </w:numPr>
      <w:suppressAutoHyphens/>
      <w:spacing w:after="240"/>
      <w:outlineLvl w:val="4"/>
    </w:p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fett">
    <w:name w:val="Kopfzeile fett"/>
    <w:basedOn w:val="Standard"/>
    <w:pPr>
      <w:spacing w:before="40" w:after="40" w:line="360" w:lineRule="auto"/>
      <w:jc w:val="center"/>
    </w:pPr>
    <w:rPr>
      <w:b/>
      <w:bCs/>
      <w:sz w:val="24"/>
      <w:szCs w:val="24"/>
    </w:rPr>
  </w:style>
  <w:style w:type="paragraph" w:styleId="Textkrper">
    <w:name w:val="Body Text"/>
    <w:basedOn w:val="Standard"/>
    <w:pPr>
      <w:tabs>
        <w:tab w:val="left" w:pos="6237"/>
      </w:tabs>
      <w:jc w:val="left"/>
    </w:pPr>
    <w:rPr>
      <w:sz w:val="24"/>
      <w:szCs w:val="24"/>
    </w:rPr>
  </w:style>
  <w:style w:type="paragraph" w:customStyle="1" w:styleId="Text">
    <w:name w:val="Text"/>
    <w:basedOn w:val="Standard"/>
    <w:pPr>
      <w:tabs>
        <w:tab w:val="left" w:pos="453"/>
        <w:tab w:val="left" w:pos="793"/>
        <w:tab w:val="left" w:pos="1020"/>
        <w:tab w:val="left" w:pos="1247"/>
        <w:tab w:val="left" w:pos="1474"/>
        <w:tab w:val="left" w:pos="3118"/>
      </w:tabs>
      <w:spacing w:line="360" w:lineRule="exact"/>
      <w:jc w:val="left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tandardEntwurf">
    <w:name w:val="Standard.Entwurf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pPr>
      <w:keepLines w:val="0"/>
      <w:tabs>
        <w:tab w:val="center" w:pos="4536"/>
        <w:tab w:val="right" w:pos="9072"/>
      </w:tabs>
      <w:overflowPunct w:val="0"/>
      <w:adjustRightInd w:val="0"/>
      <w:jc w:val="left"/>
      <w:textAlignment w:val="baseline"/>
    </w:pPr>
    <w:rPr>
      <w:rFonts w:cs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36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ergabe24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gabe24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LANDESAMT FÜR STRASSENWESEN</vt:lpstr>
    </vt:vector>
  </TitlesOfParts>
  <Company>Landesamt für Straßenwesen</Company>
  <LinksUpToDate>false</LinksUpToDate>
  <CharactersWithSpaces>3303</CharactersWithSpaces>
  <SharedDoc>false</SharedDoc>
  <HLinks>
    <vt:vector size="24" baseType="variant">
      <vt:variant>
        <vt:i4>5701751</vt:i4>
      </vt:variant>
      <vt:variant>
        <vt:i4>51</vt:i4>
      </vt:variant>
      <vt:variant>
        <vt:i4>0</vt:i4>
      </vt:variant>
      <vt:variant>
        <vt:i4>5</vt:i4>
      </vt:variant>
      <vt:variant>
        <vt:lpwstr>mailto:aussenstelle.donaueschingen@rpf.bwl.de</vt:lpwstr>
      </vt:variant>
      <vt:variant>
        <vt:lpwstr/>
      </vt:variant>
      <vt:variant>
        <vt:i4>5505097</vt:i4>
      </vt:variant>
      <vt:variant>
        <vt:i4>39</vt:i4>
      </vt:variant>
      <vt:variant>
        <vt:i4>0</vt:i4>
      </vt:variant>
      <vt:variant>
        <vt:i4>5</vt:i4>
      </vt:variant>
      <vt:variant>
        <vt:lpwstr>http://www.vergabe24.de/</vt:lpwstr>
      </vt:variant>
      <vt:variant>
        <vt:lpwstr/>
      </vt:variant>
      <vt:variant>
        <vt:i4>5505097</vt:i4>
      </vt:variant>
      <vt:variant>
        <vt:i4>36</vt:i4>
      </vt:variant>
      <vt:variant>
        <vt:i4>0</vt:i4>
      </vt:variant>
      <vt:variant>
        <vt:i4>5</vt:i4>
      </vt:variant>
      <vt:variant>
        <vt:lpwstr>http://www.vergabe24.de/</vt:lpwstr>
      </vt:variant>
      <vt:variant>
        <vt:lpwstr/>
      </vt:variant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mailto:aussenstelle.donaueschingen@rpf.bwl.de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FÜR STRASSENWESEN</dc:title>
  <dc:creator>Roos, Madita</dc:creator>
  <cp:lastModifiedBy>Kachler, Melanie</cp:lastModifiedBy>
  <cp:revision>2</cp:revision>
  <cp:lastPrinted>2011-02-10T14:55:00Z</cp:lastPrinted>
  <dcterms:created xsi:type="dcterms:W3CDTF">2019-03-14T10:06:00Z</dcterms:created>
  <dcterms:modified xsi:type="dcterms:W3CDTF">2019-03-14T10:06:00Z</dcterms:modified>
</cp:coreProperties>
</file>